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6C7ED" w14:textId="3A125AA8" w:rsidR="007C1B2A" w:rsidRPr="004C3434" w:rsidRDefault="0026253E" w:rsidP="004C3434">
      <w:pPr>
        <w:contextualSpacing/>
        <w:jc w:val="center"/>
        <w:rPr>
          <w:b/>
          <w:sz w:val="28"/>
        </w:rPr>
      </w:pPr>
      <w:r w:rsidRPr="008C1446">
        <w:rPr>
          <w:b/>
          <w:sz w:val="28"/>
        </w:rPr>
        <w:t>FACULTY PERSONNEL COMMITTEE</w:t>
      </w:r>
      <w:r w:rsidR="004C3434">
        <w:rPr>
          <w:b/>
          <w:sz w:val="28"/>
        </w:rPr>
        <w:t xml:space="preserve"> </w:t>
      </w:r>
      <w:r w:rsidRPr="008C1446">
        <w:rPr>
          <w:b/>
          <w:sz w:val="28"/>
          <w:szCs w:val="22"/>
        </w:rPr>
        <w:t>AGENDA</w:t>
      </w:r>
    </w:p>
    <w:p w14:paraId="079099A8" w14:textId="77777777" w:rsidR="0026253E" w:rsidRPr="008C1446" w:rsidRDefault="0026253E" w:rsidP="00E93388">
      <w:pPr>
        <w:contextualSpacing/>
        <w:rPr>
          <w:b/>
          <w:szCs w:val="22"/>
        </w:rPr>
      </w:pPr>
    </w:p>
    <w:p w14:paraId="51636B3E" w14:textId="0F87ED5F" w:rsidR="004400DA" w:rsidRDefault="00B2369B" w:rsidP="008C1446">
      <w:pPr>
        <w:contextualSpacing/>
        <w:jc w:val="center"/>
        <w:rPr>
          <w:b/>
          <w:szCs w:val="22"/>
        </w:rPr>
      </w:pPr>
      <w:r w:rsidRPr="008C1446">
        <w:rPr>
          <w:b/>
          <w:szCs w:val="22"/>
        </w:rPr>
        <w:t xml:space="preserve">Friday, </w:t>
      </w:r>
      <w:r w:rsidR="006D0AA1">
        <w:rPr>
          <w:b/>
          <w:szCs w:val="22"/>
        </w:rPr>
        <w:t>May 8</w:t>
      </w:r>
      <w:r w:rsidR="00AF5F59">
        <w:rPr>
          <w:b/>
          <w:szCs w:val="22"/>
        </w:rPr>
        <w:t>, 2026</w:t>
      </w:r>
      <w:r w:rsidR="008C1446">
        <w:rPr>
          <w:szCs w:val="22"/>
        </w:rPr>
        <w:t xml:space="preserve"> ~ </w:t>
      </w:r>
      <w:r w:rsidR="00B623C8">
        <w:rPr>
          <w:b/>
          <w:szCs w:val="22"/>
        </w:rPr>
        <w:t xml:space="preserve">9:30 </w:t>
      </w:r>
      <w:r w:rsidR="000821AF" w:rsidRPr="008C1446">
        <w:rPr>
          <w:b/>
          <w:szCs w:val="22"/>
        </w:rPr>
        <w:t xml:space="preserve">am – </w:t>
      </w:r>
      <w:r w:rsidR="007C2A57">
        <w:rPr>
          <w:b/>
          <w:szCs w:val="22"/>
        </w:rPr>
        <w:t>1</w:t>
      </w:r>
      <w:r w:rsidR="00D81348">
        <w:rPr>
          <w:b/>
          <w:szCs w:val="22"/>
        </w:rPr>
        <w:t>2</w:t>
      </w:r>
      <w:r w:rsidR="007C2FE9" w:rsidRPr="008C1446">
        <w:rPr>
          <w:b/>
          <w:szCs w:val="22"/>
        </w:rPr>
        <w:t xml:space="preserve">:00 </w:t>
      </w:r>
      <w:r w:rsidR="00D81348">
        <w:rPr>
          <w:b/>
          <w:szCs w:val="22"/>
        </w:rPr>
        <w:t>p</w:t>
      </w:r>
      <w:r w:rsidR="000821AF" w:rsidRPr="008C1446">
        <w:rPr>
          <w:b/>
          <w:szCs w:val="22"/>
        </w:rPr>
        <w:t>m</w:t>
      </w:r>
    </w:p>
    <w:p w14:paraId="796566CB" w14:textId="55E30AC0" w:rsidR="003D1681" w:rsidRDefault="00841C0B" w:rsidP="003D1681">
      <w:pPr>
        <w:contextualSpacing/>
        <w:jc w:val="center"/>
        <w:rPr>
          <w:szCs w:val="22"/>
        </w:rPr>
      </w:pPr>
      <w:r>
        <w:rPr>
          <w:szCs w:val="22"/>
        </w:rPr>
        <w:t xml:space="preserve">In-person: </w:t>
      </w:r>
      <w:r w:rsidR="004A11D5">
        <w:rPr>
          <w:szCs w:val="22"/>
        </w:rPr>
        <w:t>Moot Court (6.68</w:t>
      </w:r>
      <w:r w:rsidR="003D1681">
        <w:rPr>
          <w:szCs w:val="22"/>
        </w:rPr>
        <w:t xml:space="preserve"> NB</w:t>
      </w:r>
      <w:r w:rsidR="004A11D5">
        <w:rPr>
          <w:szCs w:val="22"/>
        </w:rPr>
        <w:t>)</w:t>
      </w:r>
    </w:p>
    <w:p w14:paraId="0220505B" w14:textId="77777777" w:rsidR="004A11D5" w:rsidRDefault="004A11D5" w:rsidP="003D1681">
      <w:pPr>
        <w:contextualSpacing/>
        <w:jc w:val="center"/>
        <w:rPr>
          <w:szCs w:val="22"/>
        </w:rPr>
      </w:pPr>
    </w:p>
    <w:p w14:paraId="076439EE" w14:textId="41656A0C" w:rsidR="000100EB" w:rsidRPr="000100EB" w:rsidRDefault="000100EB" w:rsidP="003D1681">
      <w:pPr>
        <w:contextualSpacing/>
        <w:jc w:val="center"/>
        <w:rPr>
          <w:b/>
          <w:bCs/>
          <w:i/>
          <w:iCs/>
          <w:sz w:val="20"/>
          <w:szCs w:val="18"/>
        </w:rPr>
      </w:pPr>
      <w:r w:rsidRPr="000100EB">
        <w:rPr>
          <w:b/>
          <w:bCs/>
          <w:i/>
          <w:iCs/>
          <w:sz w:val="20"/>
          <w:szCs w:val="18"/>
        </w:rPr>
        <w:t>**Members with an approve</w:t>
      </w:r>
      <w:r>
        <w:rPr>
          <w:b/>
          <w:bCs/>
          <w:i/>
          <w:iCs/>
          <w:sz w:val="20"/>
          <w:szCs w:val="18"/>
        </w:rPr>
        <w:t>d</w:t>
      </w:r>
      <w:r w:rsidRPr="000100EB">
        <w:rPr>
          <w:b/>
          <w:bCs/>
          <w:i/>
          <w:iCs/>
          <w:sz w:val="20"/>
          <w:szCs w:val="18"/>
        </w:rPr>
        <w:t xml:space="preserve"> accommodations may contact </w:t>
      </w:r>
      <w:hyperlink r:id="rId8" w:history="1">
        <w:r w:rsidRPr="000100EB">
          <w:rPr>
            <w:rStyle w:val="Hyperlink"/>
            <w:b/>
            <w:bCs/>
            <w:i/>
            <w:iCs/>
            <w:sz w:val="20"/>
            <w:szCs w:val="18"/>
          </w:rPr>
          <w:t>kbailey@jjay.cuny.edu</w:t>
        </w:r>
      </w:hyperlink>
      <w:r w:rsidRPr="000100EB">
        <w:rPr>
          <w:b/>
          <w:bCs/>
          <w:i/>
          <w:iCs/>
          <w:sz w:val="20"/>
          <w:szCs w:val="18"/>
        </w:rPr>
        <w:t xml:space="preserve"> for zoom link**</w:t>
      </w:r>
    </w:p>
    <w:p w14:paraId="34D43120" w14:textId="77777777" w:rsidR="000100EB" w:rsidRPr="003D1681" w:rsidRDefault="000100EB" w:rsidP="003D1681">
      <w:pPr>
        <w:contextualSpacing/>
        <w:jc w:val="center"/>
        <w:rPr>
          <w:szCs w:val="22"/>
        </w:rPr>
      </w:pPr>
    </w:p>
    <w:p w14:paraId="42256C9D" w14:textId="204C119D" w:rsidR="003D1681" w:rsidRDefault="003D1681" w:rsidP="003D1681">
      <w:pPr>
        <w:spacing w:after="120"/>
        <w:rPr>
          <w:lang w:eastAsia="x-none"/>
        </w:rPr>
      </w:pPr>
      <w:bookmarkStart w:id="0" w:name="_Hlk215488568"/>
      <w:r>
        <w:rPr>
          <w:b/>
          <w:bCs/>
          <w:lang w:eastAsia="x-none"/>
        </w:rPr>
        <w:t>9:</w:t>
      </w:r>
      <w:r w:rsidR="00B623C8">
        <w:rPr>
          <w:b/>
          <w:bCs/>
          <w:lang w:eastAsia="x-none"/>
        </w:rPr>
        <w:t>1</w:t>
      </w:r>
      <w:r>
        <w:rPr>
          <w:b/>
          <w:bCs/>
          <w:lang w:eastAsia="x-none"/>
        </w:rPr>
        <w:t>5 am – 9:</w:t>
      </w:r>
      <w:r w:rsidR="00B623C8">
        <w:rPr>
          <w:b/>
          <w:bCs/>
          <w:lang w:eastAsia="x-none"/>
        </w:rPr>
        <w:t>2</w:t>
      </w:r>
      <w:r>
        <w:rPr>
          <w:b/>
          <w:bCs/>
          <w:lang w:eastAsia="x-none"/>
        </w:rPr>
        <w:t xml:space="preserve">5 am – </w:t>
      </w:r>
      <w:r>
        <w:rPr>
          <w:lang w:eastAsia="x-none"/>
        </w:rPr>
        <w:t>Meeting check-in/sign-in</w:t>
      </w:r>
    </w:p>
    <w:p w14:paraId="30C4880C" w14:textId="69476D47" w:rsidR="003D1681" w:rsidRPr="006349D4" w:rsidRDefault="003D1681" w:rsidP="003D1681">
      <w:pPr>
        <w:spacing w:after="120"/>
        <w:rPr>
          <w:b/>
          <w:bCs/>
          <w:color w:val="000000" w:themeColor="text1"/>
          <w:lang w:eastAsia="x-none"/>
        </w:rPr>
      </w:pPr>
      <w:r>
        <w:rPr>
          <w:b/>
          <w:bCs/>
          <w:i/>
          <w:iCs/>
          <w:lang w:eastAsia="x-none"/>
        </w:rPr>
        <w:t xml:space="preserve">Meeting Open to the Public </w:t>
      </w:r>
      <w:r w:rsidR="00B623C8">
        <w:rPr>
          <w:b/>
          <w:bCs/>
          <w:i/>
          <w:iCs/>
          <w:lang w:eastAsia="x-none"/>
        </w:rPr>
        <w:t>9:30</w:t>
      </w:r>
      <w:r>
        <w:rPr>
          <w:b/>
          <w:bCs/>
          <w:i/>
          <w:iCs/>
          <w:lang w:eastAsia="x-none"/>
        </w:rPr>
        <w:t xml:space="preserve"> </w:t>
      </w:r>
      <w:r w:rsidRPr="006349D4">
        <w:rPr>
          <w:b/>
          <w:bCs/>
          <w:i/>
          <w:iCs/>
          <w:lang w:eastAsia="x-none"/>
        </w:rPr>
        <w:t xml:space="preserve">am – </w:t>
      </w:r>
      <w:r w:rsidR="00B623C8" w:rsidRPr="00B623C8">
        <w:rPr>
          <w:b/>
          <w:bCs/>
          <w:i/>
          <w:iCs/>
          <w:color w:val="000000" w:themeColor="text1"/>
          <w:lang w:eastAsia="x-none"/>
        </w:rPr>
        <w:t>10:30</w:t>
      </w:r>
      <w:r w:rsidR="006349D4" w:rsidRPr="00B623C8">
        <w:rPr>
          <w:b/>
          <w:bCs/>
          <w:i/>
          <w:iCs/>
          <w:color w:val="000000" w:themeColor="text1"/>
          <w:lang w:eastAsia="x-none"/>
        </w:rPr>
        <w:t xml:space="preserve"> am</w:t>
      </w:r>
      <w:r w:rsidRPr="00B623C8">
        <w:rPr>
          <w:b/>
          <w:bCs/>
          <w:i/>
          <w:iCs/>
          <w:color w:val="000000" w:themeColor="text1"/>
          <w:lang w:eastAsia="x-none"/>
        </w:rPr>
        <w:t>*</w:t>
      </w:r>
    </w:p>
    <w:p w14:paraId="7EA3F2FF" w14:textId="77777777" w:rsidR="003D1681" w:rsidRPr="006349D4" w:rsidRDefault="003D1681" w:rsidP="003D1681">
      <w:pPr>
        <w:pStyle w:val="ListParagraph"/>
        <w:numPr>
          <w:ilvl w:val="0"/>
          <w:numId w:val="12"/>
        </w:numPr>
        <w:spacing w:after="120" w:line="276" w:lineRule="auto"/>
        <w:rPr>
          <w:color w:val="000000" w:themeColor="text1"/>
          <w:lang w:eastAsia="x-none"/>
        </w:rPr>
      </w:pPr>
      <w:r w:rsidRPr="006349D4">
        <w:rPr>
          <w:color w:val="000000" w:themeColor="text1"/>
          <w:lang w:eastAsia="x-none"/>
        </w:rPr>
        <w:t xml:space="preserve">Welcome </w:t>
      </w:r>
    </w:p>
    <w:p w14:paraId="72AE1B24" w14:textId="399C9F9A" w:rsidR="003D1681" w:rsidRDefault="003D1681" w:rsidP="003D1681">
      <w:pPr>
        <w:pStyle w:val="ListParagraph"/>
        <w:numPr>
          <w:ilvl w:val="0"/>
          <w:numId w:val="12"/>
        </w:numPr>
        <w:spacing w:after="120" w:line="276" w:lineRule="auto"/>
        <w:rPr>
          <w:color w:val="000000" w:themeColor="text1"/>
          <w:lang w:eastAsia="x-none"/>
        </w:rPr>
      </w:pPr>
      <w:r w:rsidRPr="006349D4">
        <w:rPr>
          <w:color w:val="000000" w:themeColor="text1"/>
          <w:lang w:eastAsia="x-none"/>
        </w:rPr>
        <w:t xml:space="preserve">Approval of Minutes, </w:t>
      </w:r>
      <w:r w:rsidR="006D0AA1">
        <w:rPr>
          <w:color w:val="000000" w:themeColor="text1"/>
          <w:lang w:eastAsia="x-none"/>
        </w:rPr>
        <w:t>4/17</w:t>
      </w:r>
      <w:r w:rsidR="00D81348">
        <w:rPr>
          <w:color w:val="000000" w:themeColor="text1"/>
          <w:lang w:eastAsia="x-none"/>
        </w:rPr>
        <w:t>/26</w:t>
      </w:r>
      <w:r w:rsidRPr="006349D4">
        <w:rPr>
          <w:color w:val="000000" w:themeColor="text1"/>
          <w:lang w:eastAsia="x-none"/>
        </w:rPr>
        <w:t xml:space="preserve"> meeting</w:t>
      </w:r>
    </w:p>
    <w:p w14:paraId="48A3B19C" w14:textId="3B1F3105" w:rsidR="00B623C8" w:rsidRPr="00B623C8" w:rsidRDefault="00B623C8" w:rsidP="00B623C8">
      <w:pPr>
        <w:pStyle w:val="ListParagraph"/>
        <w:numPr>
          <w:ilvl w:val="0"/>
          <w:numId w:val="12"/>
        </w:numPr>
        <w:spacing w:after="120" w:line="276" w:lineRule="auto"/>
        <w:rPr>
          <w:color w:val="000000" w:themeColor="text1"/>
          <w:lang w:eastAsia="x-none"/>
        </w:rPr>
      </w:pPr>
      <w:r w:rsidRPr="005443A5">
        <w:rPr>
          <w:color w:val="000000" w:themeColor="text1"/>
          <w:lang w:eastAsia="x-none"/>
        </w:rPr>
        <w:t xml:space="preserve">Personnel Process </w:t>
      </w:r>
      <w:r>
        <w:rPr>
          <w:color w:val="000000" w:themeColor="text1"/>
          <w:lang w:eastAsia="x-none"/>
        </w:rPr>
        <w:t>Proposals</w:t>
      </w:r>
      <w:r w:rsidR="00FE39DE">
        <w:rPr>
          <w:color w:val="000000" w:themeColor="text1"/>
          <w:lang w:eastAsia="x-none"/>
        </w:rPr>
        <w:t xml:space="preserve"> </w:t>
      </w:r>
    </w:p>
    <w:p w14:paraId="08F9C289" w14:textId="77777777" w:rsidR="00B623C8" w:rsidRPr="005443A5" w:rsidRDefault="00B623C8" w:rsidP="00B623C8">
      <w:pPr>
        <w:pStyle w:val="ListParagraph"/>
        <w:numPr>
          <w:ilvl w:val="1"/>
          <w:numId w:val="12"/>
        </w:numPr>
        <w:spacing w:after="120" w:line="276" w:lineRule="auto"/>
        <w:rPr>
          <w:color w:val="000000" w:themeColor="text1"/>
          <w:lang w:eastAsia="x-none"/>
        </w:rPr>
      </w:pPr>
      <w:r w:rsidRPr="005443A5">
        <w:rPr>
          <w:color w:val="000000" w:themeColor="text1"/>
          <w:lang w:eastAsia="x-none"/>
        </w:rPr>
        <w:t>Lecturer reappointment: slate vs individual consideration</w:t>
      </w:r>
    </w:p>
    <w:p w14:paraId="70A8B71E" w14:textId="77777777" w:rsidR="00B623C8" w:rsidRPr="005443A5" w:rsidRDefault="00B623C8" w:rsidP="00B623C8">
      <w:pPr>
        <w:pStyle w:val="ListParagraph"/>
        <w:numPr>
          <w:ilvl w:val="1"/>
          <w:numId w:val="12"/>
        </w:numPr>
        <w:spacing w:after="120" w:line="276" w:lineRule="auto"/>
        <w:rPr>
          <w:color w:val="000000" w:themeColor="text1"/>
          <w:lang w:eastAsia="x-none"/>
        </w:rPr>
      </w:pPr>
      <w:r w:rsidRPr="005443A5">
        <w:rPr>
          <w:color w:val="000000" w:themeColor="text1"/>
          <w:lang w:eastAsia="x-none"/>
        </w:rPr>
        <w:t>Student Evaluation of Faculty Reports &amp; Access</w:t>
      </w:r>
    </w:p>
    <w:p w14:paraId="1385E054" w14:textId="77777777" w:rsidR="00B623C8" w:rsidRPr="005443A5" w:rsidRDefault="00B623C8" w:rsidP="00B623C8">
      <w:pPr>
        <w:pStyle w:val="ListParagraph"/>
        <w:numPr>
          <w:ilvl w:val="1"/>
          <w:numId w:val="12"/>
        </w:numPr>
        <w:spacing w:after="120" w:line="276" w:lineRule="auto"/>
        <w:rPr>
          <w:color w:val="000000" w:themeColor="text1"/>
          <w:lang w:eastAsia="x-none"/>
        </w:rPr>
      </w:pPr>
      <w:r w:rsidRPr="005443A5">
        <w:rPr>
          <w:color w:val="000000" w:themeColor="text1"/>
          <w:lang w:eastAsia="x-none"/>
        </w:rPr>
        <w:t>Two</w:t>
      </w:r>
      <w:r>
        <w:rPr>
          <w:color w:val="000000" w:themeColor="text1"/>
          <w:lang w:eastAsia="x-none"/>
        </w:rPr>
        <w:t xml:space="preserve"> one</w:t>
      </w:r>
      <w:r w:rsidRPr="005443A5">
        <w:rPr>
          <w:color w:val="000000" w:themeColor="text1"/>
          <w:lang w:eastAsia="x-none"/>
        </w:rPr>
        <w:t>-year</w:t>
      </w:r>
      <w:r>
        <w:rPr>
          <w:color w:val="000000" w:themeColor="text1"/>
          <w:lang w:eastAsia="x-none"/>
        </w:rPr>
        <w:t xml:space="preserve"> </w:t>
      </w:r>
      <w:r w:rsidRPr="005443A5">
        <w:rPr>
          <w:color w:val="000000" w:themeColor="text1"/>
          <w:lang w:eastAsia="x-none"/>
        </w:rPr>
        <w:t>appointment</w:t>
      </w:r>
      <w:r>
        <w:rPr>
          <w:color w:val="000000" w:themeColor="text1"/>
          <w:lang w:eastAsia="x-none"/>
        </w:rPr>
        <w:t>s at hire</w:t>
      </w:r>
    </w:p>
    <w:p w14:paraId="11FBB5AF" w14:textId="77777777" w:rsidR="00B623C8" w:rsidRDefault="00B623C8" w:rsidP="00B623C8">
      <w:pPr>
        <w:pStyle w:val="ListParagraph"/>
        <w:numPr>
          <w:ilvl w:val="1"/>
          <w:numId w:val="12"/>
        </w:numPr>
        <w:spacing w:after="120" w:line="276" w:lineRule="auto"/>
        <w:rPr>
          <w:color w:val="000000" w:themeColor="text1"/>
          <w:lang w:eastAsia="x-none"/>
        </w:rPr>
      </w:pPr>
      <w:r>
        <w:rPr>
          <w:color w:val="000000" w:themeColor="text1"/>
          <w:lang w:eastAsia="x-none"/>
        </w:rPr>
        <w:t xml:space="preserve">Renaming and updating </w:t>
      </w:r>
      <w:r w:rsidRPr="005443A5">
        <w:rPr>
          <w:color w:val="000000" w:themeColor="text1"/>
          <w:lang w:eastAsia="x-none"/>
        </w:rPr>
        <w:t xml:space="preserve">Form C </w:t>
      </w:r>
    </w:p>
    <w:p w14:paraId="0075B2C6" w14:textId="74CDDC0E" w:rsidR="00B623C8" w:rsidRPr="005443A5" w:rsidRDefault="00B623C8" w:rsidP="00B623C8">
      <w:pPr>
        <w:pStyle w:val="ListParagraph"/>
        <w:numPr>
          <w:ilvl w:val="1"/>
          <w:numId w:val="12"/>
        </w:numPr>
        <w:spacing w:after="120" w:line="276" w:lineRule="auto"/>
        <w:rPr>
          <w:color w:val="000000" w:themeColor="text1"/>
          <w:lang w:eastAsia="x-none"/>
        </w:rPr>
      </w:pPr>
      <w:r>
        <w:rPr>
          <w:color w:val="000000" w:themeColor="text1"/>
          <w:lang w:eastAsia="x-none"/>
        </w:rPr>
        <w:t>Senior Lecturer and additional Faculty Personnel Process Guideline (FPPG) revisions</w:t>
      </w:r>
    </w:p>
    <w:p w14:paraId="03602DBC" w14:textId="36A84E74" w:rsidR="00B623C8" w:rsidRDefault="00B623C8" w:rsidP="003D1681">
      <w:pPr>
        <w:pStyle w:val="ListParagraph"/>
        <w:numPr>
          <w:ilvl w:val="0"/>
          <w:numId w:val="12"/>
        </w:numPr>
        <w:spacing w:after="120" w:line="276" w:lineRule="auto"/>
        <w:rPr>
          <w:color w:val="000000" w:themeColor="text1"/>
          <w:lang w:eastAsia="x-none"/>
        </w:rPr>
      </w:pPr>
      <w:r>
        <w:rPr>
          <w:color w:val="000000" w:themeColor="text1"/>
          <w:lang w:eastAsia="x-none"/>
        </w:rPr>
        <w:t>Quorum Proposal</w:t>
      </w:r>
      <w:r w:rsidR="00FE39DE">
        <w:rPr>
          <w:color w:val="000000" w:themeColor="text1"/>
          <w:lang w:eastAsia="x-none"/>
        </w:rPr>
        <w:t xml:space="preserve"> </w:t>
      </w:r>
    </w:p>
    <w:p w14:paraId="53AEE4F2" w14:textId="18800C2F" w:rsidR="003D1681" w:rsidRPr="006349D4" w:rsidRDefault="003D1681" w:rsidP="003D1681">
      <w:pPr>
        <w:pStyle w:val="ListParagraph"/>
        <w:numPr>
          <w:ilvl w:val="0"/>
          <w:numId w:val="12"/>
        </w:numPr>
        <w:spacing w:after="120" w:line="276" w:lineRule="auto"/>
        <w:rPr>
          <w:color w:val="000000" w:themeColor="text1"/>
          <w:lang w:eastAsia="x-none"/>
        </w:rPr>
      </w:pPr>
      <w:r w:rsidRPr="006349D4">
        <w:rPr>
          <w:color w:val="000000" w:themeColor="text1"/>
          <w:lang w:eastAsia="x-none"/>
        </w:rPr>
        <w:t>New Business and Announcements</w:t>
      </w:r>
    </w:p>
    <w:p w14:paraId="4BF23143" w14:textId="7E54918A" w:rsidR="000100EB" w:rsidRPr="00A43207" w:rsidRDefault="000100EB" w:rsidP="005443A5">
      <w:pPr>
        <w:pStyle w:val="ListParagraph"/>
        <w:spacing w:after="120" w:line="276" w:lineRule="auto"/>
        <w:ind w:left="1440"/>
        <w:rPr>
          <w:color w:val="000000" w:themeColor="text1"/>
          <w:lang w:eastAsia="x-none"/>
        </w:rPr>
      </w:pPr>
    </w:p>
    <w:p w14:paraId="77920815" w14:textId="57D71A6A" w:rsidR="003D1681" w:rsidRPr="006349D4" w:rsidRDefault="003D1681" w:rsidP="003D1681">
      <w:pPr>
        <w:rPr>
          <w:rFonts w:eastAsiaTheme="minorHAnsi"/>
          <w:b/>
          <w:bCs/>
          <w:color w:val="000000" w:themeColor="text1"/>
          <w:lang w:eastAsia="x-none"/>
        </w:rPr>
      </w:pPr>
      <w:r w:rsidRPr="006349D4">
        <w:rPr>
          <w:b/>
          <w:bCs/>
          <w:color w:val="000000" w:themeColor="text1"/>
          <w:lang w:eastAsia="x-none"/>
        </w:rPr>
        <w:t xml:space="preserve">Executive Session – Full Faculty Personnel Committee </w:t>
      </w:r>
      <w:r w:rsidR="00B623C8" w:rsidRPr="00B623C8">
        <w:rPr>
          <w:b/>
          <w:bCs/>
          <w:color w:val="000000" w:themeColor="text1"/>
          <w:lang w:eastAsia="x-none"/>
        </w:rPr>
        <w:t>10:30</w:t>
      </w:r>
      <w:r w:rsidR="006349D4" w:rsidRPr="00B623C8">
        <w:rPr>
          <w:b/>
          <w:bCs/>
          <w:color w:val="000000" w:themeColor="text1"/>
          <w:lang w:eastAsia="x-none"/>
        </w:rPr>
        <w:t xml:space="preserve"> am – </w:t>
      </w:r>
      <w:r w:rsidR="00B01942" w:rsidRPr="00B623C8">
        <w:rPr>
          <w:b/>
          <w:bCs/>
          <w:color w:val="000000" w:themeColor="text1"/>
          <w:lang w:eastAsia="x-none"/>
        </w:rPr>
        <w:t>11:</w:t>
      </w:r>
      <w:r w:rsidR="00B623C8" w:rsidRPr="00B623C8">
        <w:rPr>
          <w:b/>
          <w:bCs/>
          <w:color w:val="000000" w:themeColor="text1"/>
          <w:lang w:eastAsia="x-none"/>
        </w:rPr>
        <w:t>15</w:t>
      </w:r>
      <w:r w:rsidR="00B01942" w:rsidRPr="00B623C8">
        <w:rPr>
          <w:b/>
          <w:bCs/>
          <w:color w:val="000000" w:themeColor="text1"/>
          <w:lang w:eastAsia="x-none"/>
        </w:rPr>
        <w:t xml:space="preserve"> am</w:t>
      </w:r>
      <w:r w:rsidR="00B01942">
        <w:rPr>
          <w:b/>
          <w:bCs/>
          <w:color w:val="000000" w:themeColor="text1"/>
          <w:lang w:eastAsia="x-none"/>
        </w:rPr>
        <w:t xml:space="preserve"> </w:t>
      </w:r>
    </w:p>
    <w:p w14:paraId="384CFB40" w14:textId="1F0D7922" w:rsidR="003D1681" w:rsidRDefault="003D1681" w:rsidP="003D1681">
      <w:pPr>
        <w:rPr>
          <w:b/>
          <w:bCs/>
          <w:lang w:eastAsia="x-none"/>
        </w:rPr>
      </w:pPr>
      <w:r>
        <w:rPr>
          <w:b/>
          <w:bCs/>
          <w:lang w:eastAsia="x-none"/>
        </w:rPr>
        <w:t xml:space="preserve">                                                                   </w:t>
      </w:r>
    </w:p>
    <w:p w14:paraId="33E34CB6" w14:textId="49FDF5AE" w:rsidR="006D0AA1" w:rsidRDefault="006D0AA1" w:rsidP="006D0AA1">
      <w:pPr>
        <w:pStyle w:val="ListParagraph"/>
        <w:numPr>
          <w:ilvl w:val="0"/>
          <w:numId w:val="14"/>
        </w:numPr>
        <w:spacing w:after="120" w:line="276" w:lineRule="auto"/>
        <w:rPr>
          <w:lang w:eastAsia="x-none"/>
        </w:rPr>
      </w:pPr>
      <w:r>
        <w:rPr>
          <w:lang w:eastAsia="x-none"/>
        </w:rPr>
        <w:t>Distinguished Professor Nomination</w:t>
      </w:r>
      <w:r w:rsidR="00B623C8">
        <w:rPr>
          <w:lang w:eastAsia="x-none"/>
        </w:rPr>
        <w:t>(s)</w:t>
      </w:r>
      <w:r w:rsidR="00FE39DE">
        <w:rPr>
          <w:lang w:eastAsia="x-none"/>
        </w:rPr>
        <w:t xml:space="preserve"> – </w:t>
      </w:r>
      <w:r w:rsidR="00AE4344">
        <w:rPr>
          <w:lang w:eastAsia="x-none"/>
        </w:rPr>
        <w:t>Initial Vote to Proceed</w:t>
      </w:r>
    </w:p>
    <w:bookmarkEnd w:id="0"/>
    <w:p w14:paraId="33EC043C" w14:textId="71D69679" w:rsidR="00FE39DE" w:rsidRPr="00013AA7" w:rsidRDefault="00FE39DE" w:rsidP="00FE39DE">
      <w:pPr>
        <w:pStyle w:val="ListParagraph"/>
        <w:numPr>
          <w:ilvl w:val="1"/>
          <w:numId w:val="14"/>
        </w:numPr>
        <w:spacing w:after="120" w:line="276" w:lineRule="auto"/>
        <w:rPr>
          <w:sz w:val="22"/>
          <w:szCs w:val="22"/>
          <w:lang w:eastAsia="x-none"/>
        </w:rPr>
      </w:pPr>
      <w:r w:rsidRPr="00013AA7">
        <w:rPr>
          <w:sz w:val="22"/>
          <w:szCs w:val="22"/>
          <w:lang w:eastAsia="x-none"/>
        </w:rPr>
        <w:t>Criminal Justice</w:t>
      </w:r>
    </w:p>
    <w:p w14:paraId="076F9F3D" w14:textId="50579418" w:rsidR="00FE39DE" w:rsidRPr="00013AA7" w:rsidRDefault="00FE39DE" w:rsidP="00FE39DE">
      <w:pPr>
        <w:pStyle w:val="ListParagraph"/>
        <w:numPr>
          <w:ilvl w:val="1"/>
          <w:numId w:val="14"/>
        </w:numPr>
        <w:spacing w:after="120" w:line="276" w:lineRule="auto"/>
        <w:rPr>
          <w:sz w:val="22"/>
          <w:szCs w:val="22"/>
          <w:lang w:eastAsia="x-none"/>
        </w:rPr>
      </w:pPr>
      <w:r w:rsidRPr="00013AA7">
        <w:rPr>
          <w:sz w:val="22"/>
          <w:szCs w:val="22"/>
          <w:lang w:eastAsia="x-none"/>
        </w:rPr>
        <w:t>Psychology</w:t>
      </w:r>
    </w:p>
    <w:p w14:paraId="77920918" w14:textId="3509E368" w:rsidR="007C2A57" w:rsidRDefault="007C2A57" w:rsidP="007C2A57">
      <w:pPr>
        <w:spacing w:after="120"/>
        <w:ind w:left="360"/>
        <w:rPr>
          <w:color w:val="000000"/>
          <w:sz w:val="18"/>
          <w:szCs w:val="18"/>
        </w:rPr>
      </w:pPr>
      <w:r w:rsidRPr="008C1446">
        <w:rPr>
          <w:color w:val="000000"/>
          <w:sz w:val="18"/>
          <w:szCs w:val="18"/>
        </w:rPr>
        <w:t xml:space="preserve">The Faculty Personnel Committee uses Simply Voting for personnel actions. Please visit </w:t>
      </w:r>
      <w:hyperlink r:id="rId9" w:tgtFrame="_blank" w:history="1">
        <w:r w:rsidRPr="008C1446">
          <w:rPr>
            <w:rStyle w:val="Hyperlink"/>
            <w:sz w:val="18"/>
            <w:szCs w:val="18"/>
          </w:rPr>
          <w:t>http://johnjay.simplyvoting.com</w:t>
        </w:r>
      </w:hyperlink>
      <w:r w:rsidRPr="008C1446">
        <w:rPr>
          <w:color w:val="000000"/>
          <w:sz w:val="18"/>
          <w:szCs w:val="18"/>
        </w:rPr>
        <w:t xml:space="preserve"> before </w:t>
      </w:r>
      <w:r w:rsidR="00AF5F59">
        <w:rPr>
          <w:color w:val="000000"/>
          <w:sz w:val="18"/>
          <w:szCs w:val="18"/>
        </w:rPr>
        <w:t>3/6/26</w:t>
      </w:r>
      <w:r w:rsidRPr="008C1446">
        <w:rPr>
          <w:color w:val="000000"/>
          <w:sz w:val="18"/>
          <w:szCs w:val="18"/>
        </w:rPr>
        <w:t xml:space="preserve"> to ensure your access is enabled. The FPC ballot will appear during Friday’s meeting.</w:t>
      </w:r>
    </w:p>
    <w:p w14:paraId="22ADABD3" w14:textId="77777777" w:rsidR="001D3761" w:rsidRPr="008C1446" w:rsidRDefault="008C1446" w:rsidP="008C1446">
      <w:pPr>
        <w:ind w:left="360"/>
        <w:rPr>
          <w:color w:val="000000"/>
          <w:sz w:val="18"/>
          <w:szCs w:val="18"/>
          <w:u w:val="single"/>
        </w:rPr>
      </w:pPr>
      <w:r w:rsidRPr="008C1446">
        <w:rPr>
          <w:color w:val="000000"/>
          <w:sz w:val="18"/>
          <w:szCs w:val="18"/>
          <w:u w:val="single"/>
        </w:rPr>
        <w:t>Login Credentials</w:t>
      </w:r>
    </w:p>
    <w:p w14:paraId="7BA59551" w14:textId="77777777" w:rsidR="008C1446" w:rsidRPr="008C1446" w:rsidRDefault="008C1446" w:rsidP="008C1446">
      <w:pPr>
        <w:ind w:left="360"/>
        <w:rPr>
          <w:color w:val="000000"/>
          <w:sz w:val="18"/>
          <w:szCs w:val="18"/>
        </w:rPr>
      </w:pPr>
      <w:r w:rsidRPr="008C1446">
        <w:rPr>
          <w:b/>
          <w:color w:val="000000"/>
          <w:sz w:val="18"/>
          <w:szCs w:val="18"/>
        </w:rPr>
        <w:t>Username</w:t>
      </w:r>
      <w:r w:rsidRPr="008C1446">
        <w:rPr>
          <w:color w:val="000000"/>
          <w:sz w:val="18"/>
          <w:szCs w:val="18"/>
        </w:rPr>
        <w:t xml:space="preserve">: </w:t>
      </w:r>
      <w:r w:rsidRPr="008C1446">
        <w:rPr>
          <w:i/>
          <w:color w:val="000000"/>
          <w:sz w:val="18"/>
          <w:szCs w:val="18"/>
        </w:rPr>
        <w:t>JJC email</w:t>
      </w:r>
    </w:p>
    <w:p w14:paraId="1A5E3233" w14:textId="77777777" w:rsidR="008C1446" w:rsidRPr="008C1446" w:rsidRDefault="008C1446" w:rsidP="008C1446">
      <w:pPr>
        <w:ind w:left="360"/>
        <w:rPr>
          <w:color w:val="000000"/>
          <w:sz w:val="18"/>
          <w:szCs w:val="18"/>
        </w:rPr>
      </w:pPr>
      <w:r w:rsidRPr="008C1446">
        <w:rPr>
          <w:b/>
          <w:color w:val="000000"/>
          <w:sz w:val="18"/>
          <w:szCs w:val="18"/>
        </w:rPr>
        <w:t>Password</w:t>
      </w:r>
      <w:r w:rsidRPr="008C1446">
        <w:rPr>
          <w:color w:val="000000"/>
          <w:sz w:val="18"/>
          <w:szCs w:val="18"/>
        </w:rPr>
        <w:t xml:space="preserve">: </w:t>
      </w:r>
      <w:r w:rsidRPr="008C1446">
        <w:rPr>
          <w:i/>
          <w:color w:val="000000"/>
          <w:sz w:val="18"/>
          <w:szCs w:val="18"/>
        </w:rPr>
        <w:t>Password associated with your JJC email account</w:t>
      </w:r>
    </w:p>
    <w:p w14:paraId="2AB8860D" w14:textId="0DBFE2F6" w:rsidR="00DC2FDF" w:rsidRDefault="00DC2FDF" w:rsidP="004173F1">
      <w:pPr>
        <w:pBdr>
          <w:bottom w:val="single" w:sz="12" w:space="0" w:color="auto"/>
        </w:pBdr>
        <w:rPr>
          <w:b/>
          <w:sz w:val="22"/>
          <w:szCs w:val="22"/>
          <w:lang w:eastAsia="x-none"/>
        </w:rPr>
      </w:pPr>
    </w:p>
    <w:p w14:paraId="1572AAFF" w14:textId="3B94FAC8" w:rsidR="003466A5" w:rsidRPr="003466A5" w:rsidRDefault="003466A5" w:rsidP="004173F1">
      <w:pPr>
        <w:pBdr>
          <w:bottom w:val="single" w:sz="12" w:space="0" w:color="auto"/>
        </w:pBdr>
        <w:rPr>
          <w:b/>
          <w:i/>
          <w:iCs/>
          <w:sz w:val="22"/>
          <w:szCs w:val="22"/>
          <w:lang w:eastAsia="x-none"/>
        </w:rPr>
      </w:pPr>
      <w:r w:rsidRPr="003466A5">
        <w:rPr>
          <w:b/>
          <w:i/>
          <w:iCs/>
          <w:sz w:val="22"/>
          <w:szCs w:val="22"/>
          <w:lang w:eastAsia="x-none"/>
        </w:rPr>
        <w:t>Meeting materials are available in Dropbox. You must use your CUNY Login (….@login.cuny.edu) to access the folder.</w:t>
      </w:r>
    </w:p>
    <w:p w14:paraId="03FB6B0E" w14:textId="77777777" w:rsidR="00230190" w:rsidRPr="008C1446" w:rsidRDefault="00230190" w:rsidP="00642885">
      <w:pPr>
        <w:rPr>
          <w:b/>
          <w:sz w:val="22"/>
          <w:szCs w:val="22"/>
          <w:u w:val="single"/>
          <w:lang w:eastAsia="x-none"/>
        </w:rPr>
      </w:pPr>
    </w:p>
    <w:p w14:paraId="5F46B2C1" w14:textId="4BA4EB4F" w:rsidR="00320336" w:rsidRPr="008C1446" w:rsidRDefault="00F51FD1" w:rsidP="0066578E">
      <w:pPr>
        <w:rPr>
          <w:b/>
          <w:sz w:val="22"/>
          <w:szCs w:val="20"/>
          <w:u w:val="single"/>
          <w:lang w:eastAsia="x-none"/>
        </w:rPr>
      </w:pPr>
      <w:r w:rsidRPr="008C1446">
        <w:rPr>
          <w:b/>
          <w:sz w:val="22"/>
          <w:szCs w:val="20"/>
          <w:u w:val="single"/>
          <w:lang w:eastAsia="x-none"/>
        </w:rPr>
        <w:t>Upcoming FPC</w:t>
      </w:r>
      <w:r w:rsidR="00B2528C" w:rsidRPr="008C1446">
        <w:rPr>
          <w:b/>
          <w:sz w:val="22"/>
          <w:szCs w:val="20"/>
          <w:u w:val="single"/>
          <w:lang w:eastAsia="x-none"/>
        </w:rPr>
        <w:t>/FPAC</w:t>
      </w:r>
      <w:r w:rsidRPr="008C1446">
        <w:rPr>
          <w:b/>
          <w:sz w:val="22"/>
          <w:szCs w:val="20"/>
          <w:u w:val="single"/>
          <w:lang w:eastAsia="x-none"/>
        </w:rPr>
        <w:t xml:space="preserve"> Meetings</w:t>
      </w:r>
      <w:r w:rsidRPr="00841C0B">
        <w:rPr>
          <w:sz w:val="22"/>
          <w:szCs w:val="20"/>
          <w:lang w:eastAsia="x-none"/>
        </w:rPr>
        <w:t xml:space="preserve"> </w:t>
      </w:r>
      <w:r w:rsidR="00B623C8" w:rsidRPr="00841C0B">
        <w:rPr>
          <w:sz w:val="22"/>
          <w:szCs w:val="20"/>
          <w:lang w:eastAsia="x-none"/>
        </w:rPr>
        <w:t xml:space="preserve">– </w:t>
      </w:r>
      <w:r w:rsidR="00B623C8">
        <w:rPr>
          <w:sz w:val="22"/>
          <w:szCs w:val="20"/>
          <w:lang w:eastAsia="x-none"/>
        </w:rPr>
        <w:t>2026</w:t>
      </w:r>
      <w:r w:rsidR="006D0AA1">
        <w:rPr>
          <w:sz w:val="22"/>
          <w:szCs w:val="20"/>
          <w:lang w:eastAsia="x-none"/>
        </w:rPr>
        <w:t xml:space="preserve"> – 2027 FPC schedule will be disseminated this summer.</w:t>
      </w:r>
    </w:p>
    <w:p w14:paraId="36447892" w14:textId="77777777" w:rsidR="004E3551" w:rsidRPr="008C1446" w:rsidRDefault="004E3551" w:rsidP="0066578E">
      <w:pPr>
        <w:rPr>
          <w:b/>
          <w:sz w:val="20"/>
          <w:szCs w:val="20"/>
          <w:u w:val="single"/>
          <w:lang w:eastAsia="x-none"/>
        </w:rPr>
      </w:pPr>
    </w:p>
    <w:p w14:paraId="0E5E12B0" w14:textId="77777777" w:rsidR="00B2528C" w:rsidRPr="004C3434" w:rsidRDefault="00B2528C" w:rsidP="0066578E">
      <w:pPr>
        <w:rPr>
          <w:sz w:val="22"/>
          <w:szCs w:val="22"/>
          <w:lang w:eastAsia="x-none"/>
        </w:rPr>
      </w:pPr>
    </w:p>
    <w:p w14:paraId="09C0A8A8" w14:textId="3202B643" w:rsidR="004400DA" w:rsidRPr="004A11D5" w:rsidRDefault="004400DA">
      <w:pPr>
        <w:rPr>
          <w:sz w:val="22"/>
          <w:szCs w:val="22"/>
          <w:lang w:eastAsia="x-none"/>
        </w:rPr>
      </w:pPr>
    </w:p>
    <w:sectPr w:rsidR="004400DA" w:rsidRPr="004A11D5" w:rsidSect="00E96511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530" w:right="720" w:bottom="720" w:left="720" w:header="720" w:footer="5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8F974" w14:textId="77777777" w:rsidR="004C4E73" w:rsidRDefault="004C4E73" w:rsidP="00C72F78">
      <w:r>
        <w:separator/>
      </w:r>
    </w:p>
  </w:endnote>
  <w:endnote w:type="continuationSeparator" w:id="0">
    <w:p w14:paraId="5446DD31" w14:textId="77777777" w:rsidR="004C4E73" w:rsidRDefault="004C4E73" w:rsidP="00C72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5ECE5" w14:textId="77777777" w:rsidR="00272A81" w:rsidRPr="00A05D23" w:rsidRDefault="00272A81" w:rsidP="00C72F78">
    <w:pPr>
      <w:pStyle w:val="Footer"/>
      <w:jc w:val="center"/>
      <w:rPr>
        <w:rFonts w:ascii="Times" w:hAnsi="Times"/>
        <w:sz w:val="20"/>
        <w:szCs w:val="18"/>
      </w:rPr>
    </w:pPr>
    <w:r w:rsidRPr="00A05D23">
      <w:rPr>
        <w:rFonts w:ascii="Times" w:hAnsi="Times"/>
        <w:sz w:val="20"/>
        <w:szCs w:val="18"/>
      </w:rPr>
      <w:t xml:space="preserve">Page </w:t>
    </w:r>
    <w:r w:rsidRPr="00A05D23">
      <w:rPr>
        <w:rFonts w:ascii="Times" w:hAnsi="Times"/>
        <w:sz w:val="20"/>
        <w:szCs w:val="18"/>
      </w:rPr>
      <w:fldChar w:fldCharType="begin"/>
    </w:r>
    <w:r w:rsidRPr="00A05D23">
      <w:rPr>
        <w:rFonts w:ascii="Times" w:hAnsi="Times"/>
        <w:sz w:val="20"/>
        <w:szCs w:val="18"/>
      </w:rPr>
      <w:instrText xml:space="preserve"> PAGE </w:instrText>
    </w:r>
    <w:r w:rsidRPr="00A05D23">
      <w:rPr>
        <w:rFonts w:ascii="Times" w:hAnsi="Times"/>
        <w:sz w:val="20"/>
        <w:szCs w:val="18"/>
      </w:rPr>
      <w:fldChar w:fldCharType="separate"/>
    </w:r>
    <w:r w:rsidR="004400DA">
      <w:rPr>
        <w:rFonts w:ascii="Times" w:hAnsi="Times"/>
        <w:noProof/>
        <w:sz w:val="20"/>
        <w:szCs w:val="18"/>
      </w:rPr>
      <w:t>2</w:t>
    </w:r>
    <w:r w:rsidRPr="00A05D23">
      <w:rPr>
        <w:rFonts w:ascii="Times" w:hAnsi="Times"/>
        <w:sz w:val="20"/>
        <w:szCs w:val="18"/>
      </w:rPr>
      <w:fldChar w:fldCharType="end"/>
    </w:r>
    <w:r w:rsidRPr="00A05D23">
      <w:rPr>
        <w:rFonts w:ascii="Times" w:hAnsi="Times"/>
        <w:sz w:val="20"/>
        <w:szCs w:val="18"/>
      </w:rPr>
      <w:t xml:space="preserve"> of </w:t>
    </w:r>
    <w:r w:rsidRPr="00A05D23">
      <w:rPr>
        <w:rFonts w:ascii="Times" w:hAnsi="Times"/>
        <w:sz w:val="20"/>
        <w:szCs w:val="18"/>
      </w:rPr>
      <w:fldChar w:fldCharType="begin"/>
    </w:r>
    <w:r w:rsidRPr="00A05D23">
      <w:rPr>
        <w:rFonts w:ascii="Times" w:hAnsi="Times"/>
        <w:sz w:val="20"/>
        <w:szCs w:val="18"/>
      </w:rPr>
      <w:instrText xml:space="preserve"> NUMPAGES  </w:instrText>
    </w:r>
    <w:r w:rsidRPr="00A05D23">
      <w:rPr>
        <w:rFonts w:ascii="Times" w:hAnsi="Times"/>
        <w:sz w:val="20"/>
        <w:szCs w:val="18"/>
      </w:rPr>
      <w:fldChar w:fldCharType="separate"/>
    </w:r>
    <w:r w:rsidR="004400DA">
      <w:rPr>
        <w:rFonts w:ascii="Times" w:hAnsi="Times"/>
        <w:noProof/>
        <w:sz w:val="20"/>
        <w:szCs w:val="18"/>
      </w:rPr>
      <w:t>2</w:t>
    </w:r>
    <w:r w:rsidRPr="00A05D23">
      <w:rPr>
        <w:rFonts w:ascii="Times" w:hAnsi="Times"/>
        <w:sz w:val="20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124F7" w14:textId="77777777" w:rsidR="00097032" w:rsidRDefault="00097032">
    <w:pPr>
      <w:pStyle w:val="Footer"/>
      <w:rPr>
        <w:b/>
        <w:i/>
        <w:sz w:val="20"/>
        <w:lang w:val="en-US"/>
      </w:rPr>
    </w:pPr>
  </w:p>
  <w:p w14:paraId="30F41CBB" w14:textId="5951DD7A" w:rsidR="004972DB" w:rsidRDefault="004972DB" w:rsidP="004972DB">
    <w:pPr>
      <w:pStyle w:val="Footer"/>
      <w:rPr>
        <w:b/>
        <w:i/>
        <w:sz w:val="20"/>
        <w:lang w:val="en-US"/>
      </w:rPr>
    </w:pPr>
    <w:r>
      <w:rPr>
        <w:b/>
        <w:i/>
        <w:sz w:val="20"/>
        <w:lang w:val="en-US"/>
      </w:rPr>
      <w:tab/>
    </w:r>
    <w:r>
      <w:rPr>
        <w:b/>
        <w:i/>
        <w:sz w:val="20"/>
        <w:lang w:val="en-US"/>
      </w:rPr>
      <w:tab/>
    </w:r>
  </w:p>
  <w:p w14:paraId="1FFEF54C" w14:textId="50B20A34" w:rsidR="00320336" w:rsidRPr="00016E70" w:rsidRDefault="005B7673" w:rsidP="004E4EE1">
    <w:pPr>
      <w:pStyle w:val="Footer"/>
      <w:tabs>
        <w:tab w:val="right" w:pos="10800"/>
      </w:tabs>
      <w:rPr>
        <w:b/>
        <w:i/>
        <w:sz w:val="20"/>
        <w:lang w:val="en-US"/>
      </w:rPr>
    </w:pPr>
    <w:r>
      <w:rPr>
        <w:b/>
        <w:i/>
        <w:sz w:val="20"/>
        <w:lang w:val="en-US"/>
      </w:rPr>
      <w:t>4/28/2026</w:t>
    </w:r>
    <w:r w:rsidR="009117CB">
      <w:rPr>
        <w:b/>
        <w:i/>
        <w:sz w:val="20"/>
        <w:lang w:val="en-US"/>
      </w:rPr>
      <w:tab/>
    </w:r>
    <w:r w:rsidR="004F4199">
      <w:rPr>
        <w:b/>
        <w:i/>
        <w:sz w:val="20"/>
        <w:lang w:val="en-US"/>
      </w:rPr>
      <w:tab/>
    </w:r>
    <w:r w:rsidR="004E4EE1" w:rsidRPr="004972DB">
      <w:rPr>
        <w:b/>
        <w:i/>
        <w:sz w:val="20"/>
        <w:lang w:val="en-US"/>
      </w:rPr>
      <w:t>*All times are approximate</w:t>
    </w:r>
    <w:r w:rsidR="004F4199">
      <w:rPr>
        <w:b/>
        <w:i/>
        <w:sz w:val="20"/>
        <w:lang w:val="en-US"/>
      </w:rPr>
      <w:t xml:space="preserve"> </w:t>
    </w:r>
    <w:r w:rsidR="004E4EE1">
      <w:rPr>
        <w:b/>
        <w:i/>
        <w:sz w:val="20"/>
        <w:lang w:val="en-US"/>
      </w:rPr>
      <w:tab/>
    </w:r>
    <w:r w:rsidR="004E4EE1">
      <w:rPr>
        <w:b/>
        <w:i/>
        <w:noProof/>
        <w:sz w:val="20"/>
        <w:lang w:val="en-US"/>
      </w:rPr>
      <w:drawing>
        <wp:inline distT="0" distB="0" distL="0" distR="0" wp14:anchorId="0061857D" wp14:editId="16A871ED">
          <wp:extent cx="850900" cy="412129"/>
          <wp:effectExtent l="0" t="0" r="6350" b="6985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494" cy="4143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85357" w14:textId="77777777" w:rsidR="004C4E73" w:rsidRDefault="004C4E73" w:rsidP="00C72F78">
      <w:r>
        <w:separator/>
      </w:r>
    </w:p>
  </w:footnote>
  <w:footnote w:type="continuationSeparator" w:id="0">
    <w:p w14:paraId="669E0FEC" w14:textId="77777777" w:rsidR="004C4E73" w:rsidRDefault="004C4E73" w:rsidP="00C72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C8206" w14:textId="2A3DCDF5" w:rsidR="005B7673" w:rsidRDefault="005B76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3153E" w14:textId="2013098C" w:rsidR="00272A81" w:rsidRPr="00A05D23" w:rsidRDefault="00272A81" w:rsidP="00C72F78">
    <w:pPr>
      <w:pStyle w:val="Header"/>
      <w:tabs>
        <w:tab w:val="clear" w:pos="4320"/>
        <w:tab w:val="clear" w:pos="8640"/>
        <w:tab w:val="left" w:pos="360"/>
        <w:tab w:val="left" w:pos="9000"/>
      </w:tabs>
      <w:ind w:left="-720"/>
      <w:rPr>
        <w:rFonts w:ascii="Times" w:hAnsi="Times"/>
        <w:sz w:val="22"/>
        <w:szCs w:val="18"/>
      </w:rPr>
    </w:pPr>
    <w:r>
      <w:rPr>
        <w:rFonts w:ascii="Times" w:hAnsi="Times"/>
        <w:sz w:val="22"/>
        <w:szCs w:val="1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4077D" w14:textId="012958BC" w:rsidR="00272A81" w:rsidRDefault="009940F8" w:rsidP="004E4EE1">
    <w:pPr>
      <w:pStyle w:val="Header"/>
      <w:tabs>
        <w:tab w:val="clear" w:pos="4320"/>
        <w:tab w:val="clear" w:pos="8640"/>
        <w:tab w:val="left" w:pos="9970"/>
        <w:tab w:val="right" w:pos="10800"/>
      </w:tabs>
    </w:pPr>
    <w:r>
      <w:rPr>
        <w:noProof/>
        <w:lang w:val="en-US" w:eastAsia="en-US"/>
      </w:rPr>
      <w:drawing>
        <wp:inline distT="0" distB="0" distL="0" distR="0" wp14:anchorId="37DCDB61" wp14:editId="08169787">
          <wp:extent cx="1512690" cy="1200150"/>
          <wp:effectExtent l="0" t="0" r="0" b="0"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09650" cy="11977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7C19"/>
    <w:multiLevelType w:val="hybridMultilevel"/>
    <w:tmpl w:val="568A4892"/>
    <w:lvl w:ilvl="0" w:tplc="6526D62E">
      <w:start w:val="1"/>
      <w:numFmt w:val="upperRoman"/>
      <w:lvlText w:val="%1."/>
      <w:lvlJc w:val="center"/>
      <w:pPr>
        <w:ind w:left="90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E3278"/>
    <w:multiLevelType w:val="hybridMultilevel"/>
    <w:tmpl w:val="C5E2EE0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77D25"/>
    <w:multiLevelType w:val="hybridMultilevel"/>
    <w:tmpl w:val="9FCAB2B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259D3A3B"/>
    <w:multiLevelType w:val="hybridMultilevel"/>
    <w:tmpl w:val="494A2F5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74099"/>
    <w:multiLevelType w:val="hybridMultilevel"/>
    <w:tmpl w:val="D8861C36"/>
    <w:lvl w:ilvl="0" w:tplc="86A4CAC0">
      <w:start w:val="1"/>
      <w:numFmt w:val="upperRoman"/>
      <w:lvlText w:val="%1."/>
      <w:lvlJc w:val="center"/>
      <w:pPr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482D83"/>
    <w:multiLevelType w:val="multilevel"/>
    <w:tmpl w:val="51F21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250334"/>
    <w:multiLevelType w:val="hybridMultilevel"/>
    <w:tmpl w:val="1640F434"/>
    <w:lvl w:ilvl="0" w:tplc="709C96AC">
      <w:start w:val="1"/>
      <w:numFmt w:val="upperRoman"/>
      <w:lvlText w:val="%1."/>
      <w:lvlJc w:val="left"/>
      <w:pPr>
        <w:ind w:left="1080" w:hanging="720"/>
      </w:pPr>
      <w:rPr>
        <w:rFonts w:ascii="Georgia" w:hAnsi="Georgia" w:hint="default"/>
        <w:b/>
      </w:rPr>
    </w:lvl>
    <w:lvl w:ilvl="1" w:tplc="44363C76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5F0E5C"/>
    <w:multiLevelType w:val="hybridMultilevel"/>
    <w:tmpl w:val="1EFC20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6EC722E"/>
    <w:multiLevelType w:val="multilevel"/>
    <w:tmpl w:val="5CE63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C6A241F"/>
    <w:multiLevelType w:val="hybridMultilevel"/>
    <w:tmpl w:val="C006264A"/>
    <w:lvl w:ilvl="0" w:tplc="86A4CAC0">
      <w:start w:val="1"/>
      <w:numFmt w:val="upperRoman"/>
      <w:lvlText w:val="%1."/>
      <w:lvlJc w:val="center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3A6D12"/>
    <w:multiLevelType w:val="hybridMultilevel"/>
    <w:tmpl w:val="2F4CD89A"/>
    <w:lvl w:ilvl="0" w:tplc="86A4CAC0">
      <w:start w:val="1"/>
      <w:numFmt w:val="upperRoman"/>
      <w:lvlText w:val="%1."/>
      <w:lvlJc w:val="center"/>
      <w:pPr>
        <w:ind w:left="90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861DAE"/>
    <w:multiLevelType w:val="hybridMultilevel"/>
    <w:tmpl w:val="61847F2C"/>
    <w:lvl w:ilvl="0" w:tplc="B53E859E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7993419C"/>
    <w:multiLevelType w:val="hybridMultilevel"/>
    <w:tmpl w:val="84F410DC"/>
    <w:lvl w:ilvl="0" w:tplc="86A4CAC0">
      <w:start w:val="1"/>
      <w:numFmt w:val="upperRoman"/>
      <w:lvlText w:val="%1."/>
      <w:lvlJc w:val="center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C310BB"/>
    <w:multiLevelType w:val="hybridMultilevel"/>
    <w:tmpl w:val="01C2C1D0"/>
    <w:lvl w:ilvl="0" w:tplc="709C96AC">
      <w:start w:val="1"/>
      <w:numFmt w:val="upperRoman"/>
      <w:lvlText w:val="%1."/>
      <w:lvlJc w:val="left"/>
      <w:pPr>
        <w:ind w:left="720" w:hanging="360"/>
      </w:pPr>
      <w:rPr>
        <w:rFonts w:ascii="Georgia" w:hAnsi="Georgia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FA0246"/>
    <w:multiLevelType w:val="hybridMultilevel"/>
    <w:tmpl w:val="954A9FC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336728">
    <w:abstractNumId w:val="6"/>
  </w:num>
  <w:num w:numId="2" w16cid:durableId="1272976925">
    <w:abstractNumId w:val="11"/>
  </w:num>
  <w:num w:numId="3" w16cid:durableId="942080349">
    <w:abstractNumId w:val="1"/>
  </w:num>
  <w:num w:numId="4" w16cid:durableId="953832104">
    <w:abstractNumId w:val="4"/>
  </w:num>
  <w:num w:numId="5" w16cid:durableId="617764863">
    <w:abstractNumId w:val="3"/>
  </w:num>
  <w:num w:numId="6" w16cid:durableId="925193858">
    <w:abstractNumId w:val="13"/>
  </w:num>
  <w:num w:numId="7" w16cid:durableId="57746369">
    <w:abstractNumId w:val="12"/>
  </w:num>
  <w:num w:numId="8" w16cid:durableId="1036928692">
    <w:abstractNumId w:val="14"/>
  </w:num>
  <w:num w:numId="9" w16cid:durableId="16315511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75702825">
    <w:abstractNumId w:val="7"/>
  </w:num>
  <w:num w:numId="11" w16cid:durableId="190847038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8032505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216886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345487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07683961">
    <w:abstractNumId w:val="8"/>
  </w:num>
  <w:num w:numId="16" w16cid:durableId="1059474486">
    <w:abstractNumId w:val="0"/>
  </w:num>
  <w:num w:numId="17" w16cid:durableId="1924559788">
    <w:abstractNumId w:val="10"/>
  </w:num>
  <w:num w:numId="18" w16cid:durableId="168447388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AEF"/>
    <w:rsid w:val="0000066F"/>
    <w:rsid w:val="00005640"/>
    <w:rsid w:val="00006B2B"/>
    <w:rsid w:val="000100EB"/>
    <w:rsid w:val="0001106D"/>
    <w:rsid w:val="000121CB"/>
    <w:rsid w:val="00013AA7"/>
    <w:rsid w:val="0001434F"/>
    <w:rsid w:val="00016E70"/>
    <w:rsid w:val="00020722"/>
    <w:rsid w:val="00020A39"/>
    <w:rsid w:val="000265BA"/>
    <w:rsid w:val="00026D3D"/>
    <w:rsid w:val="000271E2"/>
    <w:rsid w:val="00035189"/>
    <w:rsid w:val="00040D40"/>
    <w:rsid w:val="000422D2"/>
    <w:rsid w:val="00044E8F"/>
    <w:rsid w:val="00050341"/>
    <w:rsid w:val="000561CB"/>
    <w:rsid w:val="000629E8"/>
    <w:rsid w:val="00066037"/>
    <w:rsid w:val="0007130B"/>
    <w:rsid w:val="00074E29"/>
    <w:rsid w:val="000821AF"/>
    <w:rsid w:val="000865D2"/>
    <w:rsid w:val="000952EA"/>
    <w:rsid w:val="00095433"/>
    <w:rsid w:val="00097032"/>
    <w:rsid w:val="000A0730"/>
    <w:rsid w:val="000A5ED4"/>
    <w:rsid w:val="000A66BA"/>
    <w:rsid w:val="000A6E3C"/>
    <w:rsid w:val="000B12BF"/>
    <w:rsid w:val="000B617C"/>
    <w:rsid w:val="000C510D"/>
    <w:rsid w:val="000C582F"/>
    <w:rsid w:val="000C5D8D"/>
    <w:rsid w:val="000E62F3"/>
    <w:rsid w:val="000E776B"/>
    <w:rsid w:val="000F13B0"/>
    <w:rsid w:val="000F36F2"/>
    <w:rsid w:val="00104DBC"/>
    <w:rsid w:val="00112385"/>
    <w:rsid w:val="001171BB"/>
    <w:rsid w:val="0012278A"/>
    <w:rsid w:val="001238FE"/>
    <w:rsid w:val="001247F7"/>
    <w:rsid w:val="001256E4"/>
    <w:rsid w:val="00126907"/>
    <w:rsid w:val="00127CCA"/>
    <w:rsid w:val="00132986"/>
    <w:rsid w:val="0013357E"/>
    <w:rsid w:val="001340E1"/>
    <w:rsid w:val="0013564D"/>
    <w:rsid w:val="00137B44"/>
    <w:rsid w:val="00137D1C"/>
    <w:rsid w:val="001443A0"/>
    <w:rsid w:val="001466F6"/>
    <w:rsid w:val="00150B8A"/>
    <w:rsid w:val="00162768"/>
    <w:rsid w:val="00162F68"/>
    <w:rsid w:val="00165716"/>
    <w:rsid w:val="00167733"/>
    <w:rsid w:val="001742A1"/>
    <w:rsid w:val="001751BE"/>
    <w:rsid w:val="00175782"/>
    <w:rsid w:val="0017717D"/>
    <w:rsid w:val="0018215F"/>
    <w:rsid w:val="00187724"/>
    <w:rsid w:val="00196B2F"/>
    <w:rsid w:val="001A17BE"/>
    <w:rsid w:val="001A4A3A"/>
    <w:rsid w:val="001A4BFB"/>
    <w:rsid w:val="001B0AF4"/>
    <w:rsid w:val="001B29D2"/>
    <w:rsid w:val="001B3EA4"/>
    <w:rsid w:val="001B6559"/>
    <w:rsid w:val="001C38A5"/>
    <w:rsid w:val="001D04FB"/>
    <w:rsid w:val="001D3761"/>
    <w:rsid w:val="001D4FF0"/>
    <w:rsid w:val="001D5C78"/>
    <w:rsid w:val="001E3743"/>
    <w:rsid w:val="001F5BF7"/>
    <w:rsid w:val="001F69D3"/>
    <w:rsid w:val="001F6BE2"/>
    <w:rsid w:val="001F7362"/>
    <w:rsid w:val="00202CAC"/>
    <w:rsid w:val="00203F3C"/>
    <w:rsid w:val="00205365"/>
    <w:rsid w:val="00206A4B"/>
    <w:rsid w:val="00210468"/>
    <w:rsid w:val="00211D5A"/>
    <w:rsid w:val="002167AF"/>
    <w:rsid w:val="00220D20"/>
    <w:rsid w:val="002213AD"/>
    <w:rsid w:val="00222CDD"/>
    <w:rsid w:val="00230190"/>
    <w:rsid w:val="002313F0"/>
    <w:rsid w:val="00233B2D"/>
    <w:rsid w:val="00235F87"/>
    <w:rsid w:val="00236DAF"/>
    <w:rsid w:val="00241D56"/>
    <w:rsid w:val="0024229D"/>
    <w:rsid w:val="00243039"/>
    <w:rsid w:val="00243A99"/>
    <w:rsid w:val="002467FE"/>
    <w:rsid w:val="00246947"/>
    <w:rsid w:val="002512D6"/>
    <w:rsid w:val="00262276"/>
    <w:rsid w:val="0026253E"/>
    <w:rsid w:val="002669F7"/>
    <w:rsid w:val="002723F7"/>
    <w:rsid w:val="00272820"/>
    <w:rsid w:val="00272932"/>
    <w:rsid w:val="00272A81"/>
    <w:rsid w:val="00280A0D"/>
    <w:rsid w:val="00295FF4"/>
    <w:rsid w:val="002971FD"/>
    <w:rsid w:val="002A1C45"/>
    <w:rsid w:val="002A4031"/>
    <w:rsid w:val="002A5307"/>
    <w:rsid w:val="002A663E"/>
    <w:rsid w:val="002A6897"/>
    <w:rsid w:val="002B0D6F"/>
    <w:rsid w:val="002B6AE9"/>
    <w:rsid w:val="002C0736"/>
    <w:rsid w:val="002C29D8"/>
    <w:rsid w:val="002D1765"/>
    <w:rsid w:val="002D17B2"/>
    <w:rsid w:val="002E075E"/>
    <w:rsid w:val="002E07A4"/>
    <w:rsid w:val="002E2A3D"/>
    <w:rsid w:val="002E5600"/>
    <w:rsid w:val="002E764E"/>
    <w:rsid w:val="002F2B58"/>
    <w:rsid w:val="002F51F2"/>
    <w:rsid w:val="002F5F94"/>
    <w:rsid w:val="00313092"/>
    <w:rsid w:val="0032007D"/>
    <w:rsid w:val="00320326"/>
    <w:rsid w:val="00320336"/>
    <w:rsid w:val="003249FB"/>
    <w:rsid w:val="00325AEE"/>
    <w:rsid w:val="00326029"/>
    <w:rsid w:val="00331A61"/>
    <w:rsid w:val="003333FD"/>
    <w:rsid w:val="00334FE4"/>
    <w:rsid w:val="00342CE0"/>
    <w:rsid w:val="003466A5"/>
    <w:rsid w:val="00351BA5"/>
    <w:rsid w:val="00352F19"/>
    <w:rsid w:val="0035538A"/>
    <w:rsid w:val="00357CD8"/>
    <w:rsid w:val="00357D12"/>
    <w:rsid w:val="00364A2C"/>
    <w:rsid w:val="00365AEF"/>
    <w:rsid w:val="003717FA"/>
    <w:rsid w:val="003728D8"/>
    <w:rsid w:val="00374931"/>
    <w:rsid w:val="003761E2"/>
    <w:rsid w:val="00377169"/>
    <w:rsid w:val="00380120"/>
    <w:rsid w:val="00391709"/>
    <w:rsid w:val="00392390"/>
    <w:rsid w:val="00392CE9"/>
    <w:rsid w:val="00397BF6"/>
    <w:rsid w:val="003A72B4"/>
    <w:rsid w:val="003B10D7"/>
    <w:rsid w:val="003B2FB7"/>
    <w:rsid w:val="003B3890"/>
    <w:rsid w:val="003B58C6"/>
    <w:rsid w:val="003C141E"/>
    <w:rsid w:val="003C59E6"/>
    <w:rsid w:val="003C5BC9"/>
    <w:rsid w:val="003C6071"/>
    <w:rsid w:val="003C771E"/>
    <w:rsid w:val="003D072E"/>
    <w:rsid w:val="003D1681"/>
    <w:rsid w:val="003D5D02"/>
    <w:rsid w:val="003D6BC8"/>
    <w:rsid w:val="003E5B8E"/>
    <w:rsid w:val="003E7781"/>
    <w:rsid w:val="003F1E7A"/>
    <w:rsid w:val="003F4CDD"/>
    <w:rsid w:val="003F5BC9"/>
    <w:rsid w:val="0040073F"/>
    <w:rsid w:val="00406E2C"/>
    <w:rsid w:val="00414890"/>
    <w:rsid w:val="004173F1"/>
    <w:rsid w:val="00422C0F"/>
    <w:rsid w:val="00430CDE"/>
    <w:rsid w:val="004400DA"/>
    <w:rsid w:val="00441C37"/>
    <w:rsid w:val="004515D9"/>
    <w:rsid w:val="00452AC6"/>
    <w:rsid w:val="00455241"/>
    <w:rsid w:val="00464841"/>
    <w:rsid w:val="004650DD"/>
    <w:rsid w:val="00465444"/>
    <w:rsid w:val="004658A7"/>
    <w:rsid w:val="004735A6"/>
    <w:rsid w:val="00480B47"/>
    <w:rsid w:val="0048240D"/>
    <w:rsid w:val="00484435"/>
    <w:rsid w:val="004850F7"/>
    <w:rsid w:val="004963B1"/>
    <w:rsid w:val="00496C23"/>
    <w:rsid w:val="004972DB"/>
    <w:rsid w:val="004975B8"/>
    <w:rsid w:val="004A012A"/>
    <w:rsid w:val="004A0C3C"/>
    <w:rsid w:val="004A11D5"/>
    <w:rsid w:val="004A1C4E"/>
    <w:rsid w:val="004C1FBA"/>
    <w:rsid w:val="004C2533"/>
    <w:rsid w:val="004C3434"/>
    <w:rsid w:val="004C4038"/>
    <w:rsid w:val="004C471C"/>
    <w:rsid w:val="004C4B81"/>
    <w:rsid w:val="004C4E73"/>
    <w:rsid w:val="004D0E69"/>
    <w:rsid w:val="004D3075"/>
    <w:rsid w:val="004D77E3"/>
    <w:rsid w:val="004E3551"/>
    <w:rsid w:val="004E4EE1"/>
    <w:rsid w:val="004F278F"/>
    <w:rsid w:val="004F3304"/>
    <w:rsid w:val="004F4199"/>
    <w:rsid w:val="004F7122"/>
    <w:rsid w:val="004F75AC"/>
    <w:rsid w:val="00502BD7"/>
    <w:rsid w:val="00503CC9"/>
    <w:rsid w:val="00507C4B"/>
    <w:rsid w:val="00507FD6"/>
    <w:rsid w:val="00517627"/>
    <w:rsid w:val="00524264"/>
    <w:rsid w:val="005324E1"/>
    <w:rsid w:val="0054023C"/>
    <w:rsid w:val="005443A5"/>
    <w:rsid w:val="0055270A"/>
    <w:rsid w:val="00552AD1"/>
    <w:rsid w:val="005533AD"/>
    <w:rsid w:val="00565AB5"/>
    <w:rsid w:val="00566C17"/>
    <w:rsid w:val="00571684"/>
    <w:rsid w:val="005718B2"/>
    <w:rsid w:val="00573AD1"/>
    <w:rsid w:val="005747EA"/>
    <w:rsid w:val="00584630"/>
    <w:rsid w:val="0058469F"/>
    <w:rsid w:val="00585899"/>
    <w:rsid w:val="00591C1F"/>
    <w:rsid w:val="005937CC"/>
    <w:rsid w:val="00593862"/>
    <w:rsid w:val="00597ED3"/>
    <w:rsid w:val="005A1165"/>
    <w:rsid w:val="005A1D49"/>
    <w:rsid w:val="005A6547"/>
    <w:rsid w:val="005B2FF4"/>
    <w:rsid w:val="005B3DB2"/>
    <w:rsid w:val="005B7673"/>
    <w:rsid w:val="005C3C37"/>
    <w:rsid w:val="005C5094"/>
    <w:rsid w:val="005C69C5"/>
    <w:rsid w:val="005C6BEE"/>
    <w:rsid w:val="005D124A"/>
    <w:rsid w:val="005D671D"/>
    <w:rsid w:val="005D6AAF"/>
    <w:rsid w:val="005E00F8"/>
    <w:rsid w:val="005E319A"/>
    <w:rsid w:val="005E4255"/>
    <w:rsid w:val="005E5B89"/>
    <w:rsid w:val="005F769A"/>
    <w:rsid w:val="0060603A"/>
    <w:rsid w:val="00607997"/>
    <w:rsid w:val="00607F46"/>
    <w:rsid w:val="00621EAF"/>
    <w:rsid w:val="00624DCA"/>
    <w:rsid w:val="00632BCD"/>
    <w:rsid w:val="006349D4"/>
    <w:rsid w:val="006355DF"/>
    <w:rsid w:val="00641EE0"/>
    <w:rsid w:val="00642089"/>
    <w:rsid w:val="00642885"/>
    <w:rsid w:val="00644830"/>
    <w:rsid w:val="00647524"/>
    <w:rsid w:val="0065347C"/>
    <w:rsid w:val="00654E32"/>
    <w:rsid w:val="00664387"/>
    <w:rsid w:val="00664EA1"/>
    <w:rsid w:val="00665061"/>
    <w:rsid w:val="0066578E"/>
    <w:rsid w:val="00667543"/>
    <w:rsid w:val="006709A2"/>
    <w:rsid w:val="00672195"/>
    <w:rsid w:val="00674CCB"/>
    <w:rsid w:val="00675B2A"/>
    <w:rsid w:val="0067682D"/>
    <w:rsid w:val="00676A31"/>
    <w:rsid w:val="00677552"/>
    <w:rsid w:val="006801A6"/>
    <w:rsid w:val="00680A45"/>
    <w:rsid w:val="00680BE0"/>
    <w:rsid w:val="00684536"/>
    <w:rsid w:val="00687444"/>
    <w:rsid w:val="00690575"/>
    <w:rsid w:val="00691450"/>
    <w:rsid w:val="006977B4"/>
    <w:rsid w:val="006A2B38"/>
    <w:rsid w:val="006C1A5A"/>
    <w:rsid w:val="006C5EA5"/>
    <w:rsid w:val="006C7AC0"/>
    <w:rsid w:val="006D0AA1"/>
    <w:rsid w:val="006D0F54"/>
    <w:rsid w:val="006D4F22"/>
    <w:rsid w:val="006D7A4E"/>
    <w:rsid w:val="006E05DB"/>
    <w:rsid w:val="006E14AF"/>
    <w:rsid w:val="006E2054"/>
    <w:rsid w:val="006F0276"/>
    <w:rsid w:val="006F15B4"/>
    <w:rsid w:val="006F4F24"/>
    <w:rsid w:val="006F6FA7"/>
    <w:rsid w:val="007000FE"/>
    <w:rsid w:val="007005C6"/>
    <w:rsid w:val="00700734"/>
    <w:rsid w:val="00700971"/>
    <w:rsid w:val="00700EC1"/>
    <w:rsid w:val="0070636B"/>
    <w:rsid w:val="0071119D"/>
    <w:rsid w:val="00713CB2"/>
    <w:rsid w:val="00720044"/>
    <w:rsid w:val="00725C48"/>
    <w:rsid w:val="007374A1"/>
    <w:rsid w:val="007410BF"/>
    <w:rsid w:val="007566A5"/>
    <w:rsid w:val="007622F3"/>
    <w:rsid w:val="00765C2B"/>
    <w:rsid w:val="00765D1E"/>
    <w:rsid w:val="00776D82"/>
    <w:rsid w:val="00784ECB"/>
    <w:rsid w:val="00786825"/>
    <w:rsid w:val="007878FF"/>
    <w:rsid w:val="00795A43"/>
    <w:rsid w:val="007A7197"/>
    <w:rsid w:val="007B0029"/>
    <w:rsid w:val="007B681A"/>
    <w:rsid w:val="007B7414"/>
    <w:rsid w:val="007C1B2A"/>
    <w:rsid w:val="007C2A57"/>
    <w:rsid w:val="007C2FE9"/>
    <w:rsid w:val="007C3ADA"/>
    <w:rsid w:val="007C78A9"/>
    <w:rsid w:val="007D4AF3"/>
    <w:rsid w:val="007F5F5B"/>
    <w:rsid w:val="007F6D82"/>
    <w:rsid w:val="00800577"/>
    <w:rsid w:val="0080437E"/>
    <w:rsid w:val="00804AD2"/>
    <w:rsid w:val="00805AFD"/>
    <w:rsid w:val="008060B4"/>
    <w:rsid w:val="00806747"/>
    <w:rsid w:val="0080690D"/>
    <w:rsid w:val="00806B69"/>
    <w:rsid w:val="00815055"/>
    <w:rsid w:val="00821201"/>
    <w:rsid w:val="008215DD"/>
    <w:rsid w:val="0082466B"/>
    <w:rsid w:val="0083213C"/>
    <w:rsid w:val="00832245"/>
    <w:rsid w:val="00835A58"/>
    <w:rsid w:val="00840CE9"/>
    <w:rsid w:val="00841C0B"/>
    <w:rsid w:val="00843A5B"/>
    <w:rsid w:val="00850C63"/>
    <w:rsid w:val="00864ABD"/>
    <w:rsid w:val="00871069"/>
    <w:rsid w:val="00874F42"/>
    <w:rsid w:val="00875BF5"/>
    <w:rsid w:val="008766BD"/>
    <w:rsid w:val="008770CE"/>
    <w:rsid w:val="00882D9F"/>
    <w:rsid w:val="00883FA8"/>
    <w:rsid w:val="00887182"/>
    <w:rsid w:val="008908A3"/>
    <w:rsid w:val="00896D26"/>
    <w:rsid w:val="00897717"/>
    <w:rsid w:val="008A26CA"/>
    <w:rsid w:val="008A2B5E"/>
    <w:rsid w:val="008A44C8"/>
    <w:rsid w:val="008A45EF"/>
    <w:rsid w:val="008A7D86"/>
    <w:rsid w:val="008B2AB7"/>
    <w:rsid w:val="008B3C3C"/>
    <w:rsid w:val="008B6D0C"/>
    <w:rsid w:val="008C1446"/>
    <w:rsid w:val="008C6096"/>
    <w:rsid w:val="008D0B92"/>
    <w:rsid w:val="008D0F4F"/>
    <w:rsid w:val="008D2203"/>
    <w:rsid w:val="008D2951"/>
    <w:rsid w:val="008D3277"/>
    <w:rsid w:val="008D6DBF"/>
    <w:rsid w:val="008E2B82"/>
    <w:rsid w:val="008E376A"/>
    <w:rsid w:val="008E5852"/>
    <w:rsid w:val="008E711F"/>
    <w:rsid w:val="008F4A6B"/>
    <w:rsid w:val="008F7537"/>
    <w:rsid w:val="00901C28"/>
    <w:rsid w:val="0090759E"/>
    <w:rsid w:val="009117CB"/>
    <w:rsid w:val="00913646"/>
    <w:rsid w:val="009166E7"/>
    <w:rsid w:val="00922351"/>
    <w:rsid w:val="0092239E"/>
    <w:rsid w:val="00926EE7"/>
    <w:rsid w:val="00933746"/>
    <w:rsid w:val="00952967"/>
    <w:rsid w:val="009667CF"/>
    <w:rsid w:val="00967E27"/>
    <w:rsid w:val="00970F19"/>
    <w:rsid w:val="009736E7"/>
    <w:rsid w:val="0097396B"/>
    <w:rsid w:val="00973D09"/>
    <w:rsid w:val="00984B48"/>
    <w:rsid w:val="00987B6D"/>
    <w:rsid w:val="0099357A"/>
    <w:rsid w:val="009940F8"/>
    <w:rsid w:val="009A13FA"/>
    <w:rsid w:val="009D01E9"/>
    <w:rsid w:val="009D3821"/>
    <w:rsid w:val="009D4518"/>
    <w:rsid w:val="009E0C6A"/>
    <w:rsid w:val="009E3904"/>
    <w:rsid w:val="009E7491"/>
    <w:rsid w:val="009F2148"/>
    <w:rsid w:val="009F2BCA"/>
    <w:rsid w:val="009F35BE"/>
    <w:rsid w:val="009F416B"/>
    <w:rsid w:val="00A11A06"/>
    <w:rsid w:val="00A14C94"/>
    <w:rsid w:val="00A24C49"/>
    <w:rsid w:val="00A43207"/>
    <w:rsid w:val="00A454C7"/>
    <w:rsid w:val="00A634AB"/>
    <w:rsid w:val="00A64397"/>
    <w:rsid w:val="00A6579E"/>
    <w:rsid w:val="00A74A96"/>
    <w:rsid w:val="00A75F53"/>
    <w:rsid w:val="00A80103"/>
    <w:rsid w:val="00A82333"/>
    <w:rsid w:val="00A837E5"/>
    <w:rsid w:val="00A85786"/>
    <w:rsid w:val="00AA0FB7"/>
    <w:rsid w:val="00AA25C0"/>
    <w:rsid w:val="00AA2D32"/>
    <w:rsid w:val="00AA2DF1"/>
    <w:rsid w:val="00AA39B9"/>
    <w:rsid w:val="00AB12A6"/>
    <w:rsid w:val="00AB1AD1"/>
    <w:rsid w:val="00AC0DC3"/>
    <w:rsid w:val="00AC1FB0"/>
    <w:rsid w:val="00AC4C04"/>
    <w:rsid w:val="00AC5207"/>
    <w:rsid w:val="00AC6D3B"/>
    <w:rsid w:val="00AD1C00"/>
    <w:rsid w:val="00AD256D"/>
    <w:rsid w:val="00AD54BE"/>
    <w:rsid w:val="00AD6E4B"/>
    <w:rsid w:val="00AD7223"/>
    <w:rsid w:val="00AE1E2A"/>
    <w:rsid w:val="00AE1ED8"/>
    <w:rsid w:val="00AE27C6"/>
    <w:rsid w:val="00AE285E"/>
    <w:rsid w:val="00AE4344"/>
    <w:rsid w:val="00AE624E"/>
    <w:rsid w:val="00AF3EA9"/>
    <w:rsid w:val="00AF5DAC"/>
    <w:rsid w:val="00AF5F59"/>
    <w:rsid w:val="00B01942"/>
    <w:rsid w:val="00B04048"/>
    <w:rsid w:val="00B046FF"/>
    <w:rsid w:val="00B06564"/>
    <w:rsid w:val="00B11701"/>
    <w:rsid w:val="00B11A93"/>
    <w:rsid w:val="00B207B7"/>
    <w:rsid w:val="00B2369B"/>
    <w:rsid w:val="00B2528C"/>
    <w:rsid w:val="00B25B70"/>
    <w:rsid w:val="00B37B48"/>
    <w:rsid w:val="00B47F65"/>
    <w:rsid w:val="00B50428"/>
    <w:rsid w:val="00B5159D"/>
    <w:rsid w:val="00B56976"/>
    <w:rsid w:val="00B61700"/>
    <w:rsid w:val="00B623C8"/>
    <w:rsid w:val="00B6473B"/>
    <w:rsid w:val="00B772A3"/>
    <w:rsid w:val="00B81A15"/>
    <w:rsid w:val="00B84521"/>
    <w:rsid w:val="00B87D24"/>
    <w:rsid w:val="00B94548"/>
    <w:rsid w:val="00BA0785"/>
    <w:rsid w:val="00BA3A89"/>
    <w:rsid w:val="00BA42BA"/>
    <w:rsid w:val="00BA4EFE"/>
    <w:rsid w:val="00BB23F4"/>
    <w:rsid w:val="00BB2E9B"/>
    <w:rsid w:val="00BB464E"/>
    <w:rsid w:val="00BC00FF"/>
    <w:rsid w:val="00BC24E6"/>
    <w:rsid w:val="00BC47A3"/>
    <w:rsid w:val="00BC58DA"/>
    <w:rsid w:val="00BD230A"/>
    <w:rsid w:val="00BD2E42"/>
    <w:rsid w:val="00BD6350"/>
    <w:rsid w:val="00BE0B30"/>
    <w:rsid w:val="00BE0BC4"/>
    <w:rsid w:val="00BE3920"/>
    <w:rsid w:val="00BE49CA"/>
    <w:rsid w:val="00BF10D1"/>
    <w:rsid w:val="00BF1816"/>
    <w:rsid w:val="00BF29C8"/>
    <w:rsid w:val="00BF5F0B"/>
    <w:rsid w:val="00C05D1C"/>
    <w:rsid w:val="00C06306"/>
    <w:rsid w:val="00C063EE"/>
    <w:rsid w:val="00C1220F"/>
    <w:rsid w:val="00C1757B"/>
    <w:rsid w:val="00C22CFF"/>
    <w:rsid w:val="00C24250"/>
    <w:rsid w:val="00C24E99"/>
    <w:rsid w:val="00C31963"/>
    <w:rsid w:val="00C4004B"/>
    <w:rsid w:val="00C50EB7"/>
    <w:rsid w:val="00C54A42"/>
    <w:rsid w:val="00C553C0"/>
    <w:rsid w:val="00C63C3D"/>
    <w:rsid w:val="00C63F57"/>
    <w:rsid w:val="00C643E6"/>
    <w:rsid w:val="00C72F78"/>
    <w:rsid w:val="00C73265"/>
    <w:rsid w:val="00C73403"/>
    <w:rsid w:val="00C803BF"/>
    <w:rsid w:val="00C80B55"/>
    <w:rsid w:val="00C938A2"/>
    <w:rsid w:val="00C95710"/>
    <w:rsid w:val="00C97086"/>
    <w:rsid w:val="00CA2CC1"/>
    <w:rsid w:val="00CA6ED2"/>
    <w:rsid w:val="00CB3BB3"/>
    <w:rsid w:val="00CB4579"/>
    <w:rsid w:val="00CB7D41"/>
    <w:rsid w:val="00CC2F6C"/>
    <w:rsid w:val="00CD2CBC"/>
    <w:rsid w:val="00CD4C85"/>
    <w:rsid w:val="00CD5071"/>
    <w:rsid w:val="00CE30F0"/>
    <w:rsid w:val="00CE4B40"/>
    <w:rsid w:val="00D00BAB"/>
    <w:rsid w:val="00D02C7E"/>
    <w:rsid w:val="00D11920"/>
    <w:rsid w:val="00D1633D"/>
    <w:rsid w:val="00D17495"/>
    <w:rsid w:val="00D210DF"/>
    <w:rsid w:val="00D24367"/>
    <w:rsid w:val="00D26B7C"/>
    <w:rsid w:val="00D35B3D"/>
    <w:rsid w:val="00D37AA9"/>
    <w:rsid w:val="00D42CFB"/>
    <w:rsid w:val="00D43A05"/>
    <w:rsid w:val="00D57F0C"/>
    <w:rsid w:val="00D61FDE"/>
    <w:rsid w:val="00D632A3"/>
    <w:rsid w:val="00D7368B"/>
    <w:rsid w:val="00D7529B"/>
    <w:rsid w:val="00D76369"/>
    <w:rsid w:val="00D81348"/>
    <w:rsid w:val="00D81BF8"/>
    <w:rsid w:val="00D8547A"/>
    <w:rsid w:val="00D87734"/>
    <w:rsid w:val="00D91013"/>
    <w:rsid w:val="00D9516B"/>
    <w:rsid w:val="00D9557C"/>
    <w:rsid w:val="00D97D2D"/>
    <w:rsid w:val="00DA2985"/>
    <w:rsid w:val="00DA6A48"/>
    <w:rsid w:val="00DA6E87"/>
    <w:rsid w:val="00DB0086"/>
    <w:rsid w:val="00DB5FB8"/>
    <w:rsid w:val="00DC2FDF"/>
    <w:rsid w:val="00DD4CD4"/>
    <w:rsid w:val="00DD6187"/>
    <w:rsid w:val="00DD712F"/>
    <w:rsid w:val="00DE1AB9"/>
    <w:rsid w:val="00DE2668"/>
    <w:rsid w:val="00DE3717"/>
    <w:rsid w:val="00DF20F1"/>
    <w:rsid w:val="00DF33F4"/>
    <w:rsid w:val="00DF4533"/>
    <w:rsid w:val="00E01DF4"/>
    <w:rsid w:val="00E060D0"/>
    <w:rsid w:val="00E06138"/>
    <w:rsid w:val="00E146EF"/>
    <w:rsid w:val="00E17718"/>
    <w:rsid w:val="00E26E83"/>
    <w:rsid w:val="00E3381D"/>
    <w:rsid w:val="00E34AAB"/>
    <w:rsid w:val="00E34C70"/>
    <w:rsid w:val="00E358DA"/>
    <w:rsid w:val="00E43974"/>
    <w:rsid w:val="00E43D89"/>
    <w:rsid w:val="00E45152"/>
    <w:rsid w:val="00E47434"/>
    <w:rsid w:val="00E47525"/>
    <w:rsid w:val="00E515F2"/>
    <w:rsid w:val="00E53F32"/>
    <w:rsid w:val="00E627B8"/>
    <w:rsid w:val="00E66130"/>
    <w:rsid w:val="00E67927"/>
    <w:rsid w:val="00E707EC"/>
    <w:rsid w:val="00E71121"/>
    <w:rsid w:val="00E756AD"/>
    <w:rsid w:val="00E83833"/>
    <w:rsid w:val="00E85B4A"/>
    <w:rsid w:val="00E85D00"/>
    <w:rsid w:val="00E85EE0"/>
    <w:rsid w:val="00E870C7"/>
    <w:rsid w:val="00E926FE"/>
    <w:rsid w:val="00E93388"/>
    <w:rsid w:val="00E9514A"/>
    <w:rsid w:val="00E95AEE"/>
    <w:rsid w:val="00E96511"/>
    <w:rsid w:val="00E975A0"/>
    <w:rsid w:val="00EA1F42"/>
    <w:rsid w:val="00EA785F"/>
    <w:rsid w:val="00EB01CF"/>
    <w:rsid w:val="00EB59AD"/>
    <w:rsid w:val="00EB7416"/>
    <w:rsid w:val="00ED08A6"/>
    <w:rsid w:val="00ED4E5D"/>
    <w:rsid w:val="00EE311B"/>
    <w:rsid w:val="00EE4CBB"/>
    <w:rsid w:val="00EF1679"/>
    <w:rsid w:val="00EF17ED"/>
    <w:rsid w:val="00EF26F9"/>
    <w:rsid w:val="00EF3530"/>
    <w:rsid w:val="00EF757F"/>
    <w:rsid w:val="00EF7900"/>
    <w:rsid w:val="00F027BA"/>
    <w:rsid w:val="00F02FAF"/>
    <w:rsid w:val="00F04196"/>
    <w:rsid w:val="00F05148"/>
    <w:rsid w:val="00F06894"/>
    <w:rsid w:val="00F12639"/>
    <w:rsid w:val="00F1568D"/>
    <w:rsid w:val="00F212B1"/>
    <w:rsid w:val="00F22E09"/>
    <w:rsid w:val="00F273BB"/>
    <w:rsid w:val="00F3570C"/>
    <w:rsid w:val="00F37D4A"/>
    <w:rsid w:val="00F403C1"/>
    <w:rsid w:val="00F514E9"/>
    <w:rsid w:val="00F51AFA"/>
    <w:rsid w:val="00F51E72"/>
    <w:rsid w:val="00F51FD1"/>
    <w:rsid w:val="00F52454"/>
    <w:rsid w:val="00F545FF"/>
    <w:rsid w:val="00F5547F"/>
    <w:rsid w:val="00F57733"/>
    <w:rsid w:val="00F57BA1"/>
    <w:rsid w:val="00F61483"/>
    <w:rsid w:val="00F63912"/>
    <w:rsid w:val="00F647F7"/>
    <w:rsid w:val="00F64ED6"/>
    <w:rsid w:val="00F65636"/>
    <w:rsid w:val="00F65E76"/>
    <w:rsid w:val="00F66380"/>
    <w:rsid w:val="00F66A74"/>
    <w:rsid w:val="00F72B08"/>
    <w:rsid w:val="00F86843"/>
    <w:rsid w:val="00F93527"/>
    <w:rsid w:val="00F942F1"/>
    <w:rsid w:val="00F945FF"/>
    <w:rsid w:val="00F9556F"/>
    <w:rsid w:val="00F9579F"/>
    <w:rsid w:val="00FA00E0"/>
    <w:rsid w:val="00FA13BD"/>
    <w:rsid w:val="00FA3B60"/>
    <w:rsid w:val="00FA3CB5"/>
    <w:rsid w:val="00FA6EE0"/>
    <w:rsid w:val="00FB02FA"/>
    <w:rsid w:val="00FB2752"/>
    <w:rsid w:val="00FB4109"/>
    <w:rsid w:val="00FB4CD7"/>
    <w:rsid w:val="00FC4CFD"/>
    <w:rsid w:val="00FC7693"/>
    <w:rsid w:val="00FC78B9"/>
    <w:rsid w:val="00FD4953"/>
    <w:rsid w:val="00FD4C21"/>
    <w:rsid w:val="00FD645B"/>
    <w:rsid w:val="00FE01A3"/>
    <w:rsid w:val="00FE15B4"/>
    <w:rsid w:val="00FE18EC"/>
    <w:rsid w:val="00FE23AC"/>
    <w:rsid w:val="00FE39DE"/>
    <w:rsid w:val="00FE5746"/>
    <w:rsid w:val="00FE7218"/>
    <w:rsid w:val="00FE7530"/>
    <w:rsid w:val="00FF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58F099"/>
  <w15:docId w15:val="{9DB43A35-09ED-449A-B3C9-B57184659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5AE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65AE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365AE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65AE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365AEF"/>
    <w:rPr>
      <w:rFonts w:ascii="Times New Roman" w:eastAsia="Times New Roman" w:hAnsi="Times New Roman" w:cs="Times New Roman"/>
      <w:sz w:val="24"/>
      <w:szCs w:val="24"/>
    </w:rPr>
  </w:style>
  <w:style w:type="paragraph" w:customStyle="1" w:styleId="MediumGrid1-Accent21">
    <w:name w:val="Medium Grid 1 - Accent 21"/>
    <w:basedOn w:val="Normal"/>
    <w:uiPriority w:val="34"/>
    <w:qFormat/>
    <w:rsid w:val="00CE78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0072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1007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527548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796E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6E63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796E63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6E6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96E63"/>
    <w:rPr>
      <w:rFonts w:ascii="Times New Roman" w:eastAsia="Times New Roman" w:hAnsi="Times New Roman"/>
      <w:b/>
      <w:bCs/>
    </w:rPr>
  </w:style>
  <w:style w:type="paragraph" w:styleId="ListParagraph">
    <w:name w:val="List Paragraph"/>
    <w:basedOn w:val="Normal"/>
    <w:uiPriority w:val="34"/>
    <w:qFormat/>
    <w:rsid w:val="00BE3920"/>
    <w:pPr>
      <w:ind w:left="720"/>
      <w:contextualSpacing/>
    </w:pPr>
  </w:style>
  <w:style w:type="table" w:styleId="TableGrid">
    <w:name w:val="Table Grid"/>
    <w:basedOn w:val="TableNormal"/>
    <w:rsid w:val="00FD6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etingid">
    <w:name w:val="meetingid"/>
    <w:basedOn w:val="DefaultParagraphFont"/>
    <w:rsid w:val="004400DA"/>
  </w:style>
  <w:style w:type="character" w:styleId="UnresolvedMention">
    <w:name w:val="Unresolved Mention"/>
    <w:basedOn w:val="DefaultParagraphFont"/>
    <w:uiPriority w:val="99"/>
    <w:semiHidden/>
    <w:unhideWhenUsed/>
    <w:rsid w:val="00B252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8C1446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5443A5"/>
    <w:rPr>
      <w:rFonts w:ascii="Calibri" w:eastAsiaTheme="minorHAnsi" w:hAnsi="Calibri" w:cs="Calibri"/>
      <w:sz w:val="22"/>
      <w:szCs w:val="22"/>
    </w:rPr>
  </w:style>
  <w:style w:type="paragraph" w:customStyle="1" w:styleId="xmsolistparagraph">
    <w:name w:val="x_msolistparagraph"/>
    <w:basedOn w:val="Normal"/>
    <w:rsid w:val="005443A5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bailey@jjay.cuny.ed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johnjay.simplyvoting.com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AEE2E-376D-4F77-B96D-A9A9D5081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 Jay College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 Bowers</dc:creator>
  <cp:lastModifiedBy>Jennifer Dobbins</cp:lastModifiedBy>
  <cp:revision>4</cp:revision>
  <cp:lastPrinted>2026-03-02T18:02:00Z</cp:lastPrinted>
  <dcterms:created xsi:type="dcterms:W3CDTF">2026-04-29T14:03:00Z</dcterms:created>
  <dcterms:modified xsi:type="dcterms:W3CDTF">2026-05-04T13:19:00Z</dcterms:modified>
</cp:coreProperties>
</file>